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3489F" w14:textId="77777777" w:rsidR="00EB2264" w:rsidRDefault="00EB2264" w:rsidP="00EB2264">
      <w:pPr>
        <w:keepNext/>
        <w:tabs>
          <w:tab w:val="left" w:pos="708"/>
        </w:tabs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DOM ZDRAVLJA ZAGREB – ZAPAD </w:t>
      </w:r>
    </w:p>
    <w:p w14:paraId="00C5AB58" w14:textId="77777777" w:rsidR="00EB2264" w:rsidRDefault="00EB2264" w:rsidP="00EB2264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UPRAVNO VIJEĆE </w:t>
      </w:r>
    </w:p>
    <w:p w14:paraId="3A4B0F8F" w14:textId="77777777" w:rsidR="00EB2264" w:rsidRDefault="00EB2264" w:rsidP="00EB2264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Prilaz baruna Filipovića 11</w:t>
      </w:r>
    </w:p>
    <w:p w14:paraId="6CA0AA74" w14:textId="1B4C94A1" w:rsidR="00EB2264" w:rsidRDefault="00EB2264" w:rsidP="00EB2264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Zagrebu, 03. srpnja 2023. godine</w:t>
      </w:r>
    </w:p>
    <w:p w14:paraId="6AB810B6" w14:textId="77777777" w:rsidR="00EB2264" w:rsidRDefault="00EB2264" w:rsidP="00EB2264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3265F79A" w14:textId="77777777" w:rsidR="00EB2264" w:rsidRDefault="00EB2264" w:rsidP="00EB2264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0CD88E7D" w14:textId="77777777" w:rsidR="00EB2264" w:rsidRDefault="00EB2264" w:rsidP="00EB2264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DF0615" w14:textId="77777777" w:rsidR="00EB2264" w:rsidRDefault="00EB2264" w:rsidP="00EB2264">
      <w:pPr>
        <w:keepNext/>
        <w:spacing w:after="0" w:line="100" w:lineRule="atLeast"/>
        <w:ind w:left="57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  O  Z  I  V</w:t>
      </w:r>
    </w:p>
    <w:p w14:paraId="08F94812" w14:textId="549EC103" w:rsidR="00EB2264" w:rsidRDefault="00EB2264" w:rsidP="00EB2264">
      <w:pPr>
        <w:pStyle w:val="Odlomakpopisa1"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bookmarkStart w:id="0" w:name="_Hlk96689687"/>
      <w:r>
        <w:rPr>
          <w:rFonts w:ascii="Times New Roman" w:eastAsia="Times New Roman" w:hAnsi="Times New Roman" w:cs="Times New Roman"/>
          <w:sz w:val="24"/>
          <w:szCs w:val="24"/>
        </w:rPr>
        <w:t>33. sjednicu Upravnog vijeća Doma zdravlja Zagreb – Zapad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E4E9881" w14:textId="0C51D344" w:rsidR="00EB2264" w:rsidRDefault="00EB2264" w:rsidP="00EB22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koja će se održati elektroničkim putem</w:t>
      </w:r>
    </w:p>
    <w:p w14:paraId="17B0FE11" w14:textId="35AE49D2" w:rsidR="00EB2264" w:rsidRPr="00EB2264" w:rsidRDefault="00EB2264" w:rsidP="00EB2264">
      <w:pPr>
        <w:pStyle w:val="Odlomakpopisa1"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dana 03. srpnja 2023. godine (ponedjeljak) u 14:00 sati</w:t>
      </w:r>
    </w:p>
    <w:p w14:paraId="7C0FA39F" w14:textId="77777777" w:rsidR="00EB2264" w:rsidRDefault="00EB2264" w:rsidP="00EB2264">
      <w:pPr>
        <w:rPr>
          <w:rFonts w:ascii="Times New Roman" w:hAnsi="Times New Roman" w:cs="Times New Roman"/>
          <w:sz w:val="24"/>
          <w:szCs w:val="24"/>
        </w:rPr>
      </w:pPr>
    </w:p>
    <w:p w14:paraId="7F04F59B" w14:textId="77777777" w:rsidR="00EB2264" w:rsidRDefault="00EB2264" w:rsidP="00EB2264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Predlažem sljedeći </w:t>
      </w:r>
    </w:p>
    <w:p w14:paraId="7C4F3C68" w14:textId="77777777" w:rsidR="00EB2264" w:rsidRDefault="00EB2264" w:rsidP="00EB2264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06CD60CA" w14:textId="77777777" w:rsidR="00EB2264" w:rsidRDefault="00EB2264" w:rsidP="00EB226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  n  e  v  n  i       r  e  d :</w:t>
      </w:r>
    </w:p>
    <w:p w14:paraId="1006D45E" w14:textId="77777777" w:rsidR="00EB2264" w:rsidRDefault="00EB2264" w:rsidP="00EB2264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0DC95A" w14:textId="77777777" w:rsidR="00EB2264" w:rsidRDefault="00EB2264" w:rsidP="00EB2264">
      <w:pPr>
        <w:pStyle w:val="Odlomakpopisa1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90433B3" w14:textId="24F07454" w:rsidR="00EB2264" w:rsidRPr="00EB2264" w:rsidRDefault="00EB2264" w:rsidP="00EB2264">
      <w:pPr>
        <w:pStyle w:val="Odlomakpopisa1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davanju ovlaštenja ravnateljici da u ime Doma zdravlja sklopi ugovor o otkupu lijekova i medicinskih proizvoda s</w:t>
      </w:r>
      <w:r w:rsidR="00540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mag.pharm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1402003" w14:textId="77777777" w:rsidR="00EB2264" w:rsidRDefault="00EB2264" w:rsidP="00EB2264">
      <w:p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18DF98" w14:textId="77777777" w:rsidR="00EB2264" w:rsidRDefault="00EB2264" w:rsidP="00EB2264">
      <w:pPr>
        <w:pStyle w:val="Odlomakpopisa1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9468F27" w14:textId="77777777" w:rsidR="00EB2264" w:rsidRDefault="00EB2264" w:rsidP="00EB2264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62EEA933" w14:textId="77777777" w:rsidR="00EB2264" w:rsidRDefault="00EB2264" w:rsidP="00EB2264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78DE0827" w14:textId="77777777" w:rsidR="00EB2264" w:rsidRDefault="00EB2264" w:rsidP="00EB2264">
      <w:pPr>
        <w:spacing w:after="0" w:line="100" w:lineRule="atLeast"/>
        <w:ind w:left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90618632"/>
      <w:r>
        <w:rPr>
          <w:rFonts w:ascii="Times New Roman" w:eastAsia="Times New Roman" w:hAnsi="Times New Roman" w:cs="Times New Roman"/>
          <w:sz w:val="24"/>
          <w:szCs w:val="24"/>
        </w:rPr>
        <w:t>PREDSJEDNICA UPRAVNOG VIJEĆA</w:t>
      </w:r>
    </w:p>
    <w:p w14:paraId="78EBBF51" w14:textId="77777777" w:rsidR="00EB2264" w:rsidRDefault="00EB2264" w:rsidP="00EB2264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DOMA ZDRAVLJA ZAGREB – ZAPAD</w:t>
      </w:r>
    </w:p>
    <w:p w14:paraId="07179013" w14:textId="77777777" w:rsidR="00EB2264" w:rsidRDefault="00EB2264" w:rsidP="00EB2264">
      <w:pPr>
        <w:spacing w:after="0" w:line="100" w:lineRule="atLeast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lk99010543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Doc.dr.sc. Daniela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Širinić</w:t>
      </w:r>
      <w:bookmarkEnd w:id="1"/>
      <w:bookmarkEnd w:id="2"/>
      <w:proofErr w:type="spellEnd"/>
    </w:p>
    <w:p w14:paraId="2DFECFF1" w14:textId="77777777" w:rsidR="00EB2264" w:rsidRDefault="00EB2264" w:rsidP="00EB2264"/>
    <w:p w14:paraId="0E6D3C83" w14:textId="77777777" w:rsidR="00607DB6" w:rsidRDefault="00607DB6"/>
    <w:sectPr w:rsidR="00607DB6">
      <w:pgSz w:w="11906" w:h="16838"/>
      <w:pgMar w:top="1417" w:right="1417" w:bottom="1417" w:left="1417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57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3DD55AD"/>
    <w:multiLevelType w:val="hybridMultilevel"/>
    <w:tmpl w:val="8848D5A6"/>
    <w:lvl w:ilvl="0" w:tplc="DD50F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5755723">
    <w:abstractNumId w:val="0"/>
  </w:num>
  <w:num w:numId="2" w16cid:durableId="180973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64"/>
    <w:rsid w:val="0054052A"/>
    <w:rsid w:val="00607DB6"/>
    <w:rsid w:val="00EB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F117"/>
  <w15:chartTrackingRefBased/>
  <w15:docId w15:val="{3BA36E21-DA55-455E-91B5-302E43C6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264"/>
    <w:pPr>
      <w:suppressAutoHyphens/>
      <w:spacing w:after="200" w:line="276" w:lineRule="auto"/>
    </w:pPr>
    <w:rPr>
      <w:rFonts w:ascii="Calibri" w:eastAsia="SimSun" w:hAnsi="Calibri" w:cs="font1257"/>
      <w:kern w:val="1"/>
      <w:lang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EB2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Mia Nikić Brčina</cp:lastModifiedBy>
  <cp:revision>2</cp:revision>
  <dcterms:created xsi:type="dcterms:W3CDTF">2023-11-23T10:21:00Z</dcterms:created>
  <dcterms:modified xsi:type="dcterms:W3CDTF">2023-11-24T07:34:00Z</dcterms:modified>
</cp:coreProperties>
</file>