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E2C2" w14:textId="0DC9056F" w:rsidR="00931BE6" w:rsidRDefault="00931BE6" w:rsidP="00931B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B21D76">
        <w:rPr>
          <w:rFonts w:ascii="Times New Roman" w:hAnsi="Times New Roman" w:cs="Times New Roman"/>
          <w:sz w:val="24"/>
          <w:szCs w:val="24"/>
        </w:rPr>
        <w:t>Elektronička</w:t>
      </w:r>
      <w:r>
        <w:rPr>
          <w:rFonts w:ascii="Times New Roman" w:hAnsi="Times New Roman" w:cs="Times New Roman"/>
          <w:sz w:val="24"/>
          <w:szCs w:val="24"/>
        </w:rPr>
        <w:t xml:space="preserve"> sjednica Upravnog vijeća-izvadak iz zapisnika</w:t>
      </w:r>
    </w:p>
    <w:p w14:paraId="451E081D" w14:textId="123382D3" w:rsidR="00931BE6" w:rsidRDefault="00931BE6" w:rsidP="00931B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sjednice: 29. 12. 2023. godine</w:t>
      </w:r>
    </w:p>
    <w:p w14:paraId="2C2A1FFF" w14:textId="428D7FEE" w:rsidR="00931BE6" w:rsidRPr="00B50F3C" w:rsidRDefault="00931BE6" w:rsidP="00931BE6">
      <w:pPr>
        <w:rPr>
          <w:rFonts w:ascii="Times New Roman" w:hAnsi="Times New Roman" w:cs="Times New Roman"/>
          <w:sz w:val="24"/>
          <w:szCs w:val="24"/>
        </w:rPr>
      </w:pPr>
      <w:r w:rsidRPr="00B50F3C">
        <w:rPr>
          <w:rFonts w:ascii="Times New Roman" w:hAnsi="Times New Roman" w:cs="Times New Roman"/>
          <w:sz w:val="24"/>
          <w:szCs w:val="24"/>
        </w:rPr>
        <w:t xml:space="preserve">Sudjelovali članovi Upravnog vijeća: doc.dr.sc. Daniela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-predsjednica, dr.sc. Snježana Ivčić, Ljubica Lazić Vuletić,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., Mirela Marković,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., Jelena Rakić Matić,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>-ravnateljica,</w:t>
      </w:r>
      <w:r w:rsidR="00B50F3C" w:rsidRPr="00B50F3C">
        <w:rPr>
          <w:rFonts w:ascii="Times New Roman" w:hAnsi="Times New Roman" w:cs="Times New Roman"/>
          <w:sz w:val="24"/>
          <w:szCs w:val="24"/>
        </w:rPr>
        <w:t xml:space="preserve"> </w:t>
      </w:r>
      <w:r w:rsidRPr="00B50F3C">
        <w:rPr>
          <w:rFonts w:ascii="Times New Roman" w:hAnsi="Times New Roman" w:cs="Times New Roman"/>
          <w:sz w:val="24"/>
          <w:szCs w:val="24"/>
        </w:rPr>
        <w:t xml:space="preserve">Franka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Luetić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F3C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B50F3C">
        <w:rPr>
          <w:rFonts w:ascii="Times New Roman" w:hAnsi="Times New Roman" w:cs="Times New Roman"/>
          <w:sz w:val="24"/>
          <w:szCs w:val="24"/>
        </w:rPr>
        <w:t>.</w:t>
      </w:r>
    </w:p>
    <w:p w14:paraId="671A3CD8" w14:textId="77777777" w:rsidR="00931BE6" w:rsidRDefault="00931BE6" w:rsidP="00931BE6">
      <w:pPr>
        <w:rPr>
          <w:rFonts w:ascii="Times New Roman" w:hAnsi="Times New Roman" w:cs="Times New Roman"/>
          <w:sz w:val="24"/>
          <w:szCs w:val="24"/>
        </w:rPr>
      </w:pPr>
    </w:p>
    <w:p w14:paraId="749D280C" w14:textId="77777777" w:rsidR="00931BE6" w:rsidRDefault="00931BE6" w:rsidP="00931B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4ADFF414" w14:textId="721D9A53" w:rsidR="00931BE6" w:rsidRPr="002249BB" w:rsidRDefault="00931BE6" w:rsidP="00931BE6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7489">
        <w:rPr>
          <w:rFonts w:ascii="Times New Roman" w:hAnsi="Times New Roman"/>
          <w:sz w:val="24"/>
          <w:szCs w:val="24"/>
        </w:rPr>
        <w:t>Dono</w:t>
      </w:r>
      <w:r>
        <w:rPr>
          <w:rFonts w:ascii="Times New Roman" w:hAnsi="Times New Roman"/>
          <w:sz w:val="24"/>
          <w:szCs w:val="24"/>
        </w:rPr>
        <w:t>si se</w:t>
      </w:r>
      <w:r w:rsidRPr="008E7489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 w:rsidRPr="008E7489">
        <w:rPr>
          <w:rFonts w:ascii="Times New Roman" w:hAnsi="Times New Roman"/>
          <w:sz w:val="24"/>
          <w:szCs w:val="24"/>
        </w:rPr>
        <w:t xml:space="preserve"> o </w:t>
      </w:r>
      <w:r w:rsidRPr="008E7489">
        <w:rPr>
          <w:rFonts w:ascii="Times New Roman" w:hAnsi="Times New Roman" w:cs="Times New Roman"/>
          <w:sz w:val="24"/>
          <w:szCs w:val="24"/>
        </w:rPr>
        <w:t>usvajanju</w:t>
      </w:r>
      <w:r w:rsidRPr="008E7489">
        <w:rPr>
          <w:rFonts w:ascii="Times New Roman" w:hAnsi="Times New Roman"/>
          <w:sz w:val="24"/>
          <w:szCs w:val="24"/>
        </w:rPr>
        <w:t xml:space="preserve"> Plana nabave za 202</w:t>
      </w:r>
      <w:r>
        <w:rPr>
          <w:rFonts w:ascii="Times New Roman" w:hAnsi="Times New Roman"/>
          <w:sz w:val="24"/>
          <w:szCs w:val="24"/>
        </w:rPr>
        <w:t>4</w:t>
      </w:r>
      <w:r w:rsidRPr="008E7489">
        <w:rPr>
          <w:rFonts w:ascii="Times New Roman" w:hAnsi="Times New Roman"/>
          <w:sz w:val="24"/>
          <w:szCs w:val="24"/>
        </w:rPr>
        <w:t>. godinu;</w:t>
      </w:r>
    </w:p>
    <w:p w14:paraId="5D16276B" w14:textId="77777777" w:rsidR="00931BE6" w:rsidRDefault="00931BE6" w:rsidP="00931B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D69E93" w14:textId="77777777" w:rsidR="00931BE6" w:rsidRPr="003B0BAA" w:rsidRDefault="00931BE6" w:rsidP="00931BE6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8E2F44" w14:textId="77777777" w:rsidR="00931BE6" w:rsidRPr="00A66935" w:rsidRDefault="00931BE6" w:rsidP="00931BE6">
      <w:pPr>
        <w:pStyle w:val="Odlomakpopisa1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B81C15" w14:textId="77777777" w:rsidR="00931BE6" w:rsidRDefault="00931BE6" w:rsidP="00931BE6">
      <w:pPr>
        <w:spacing w:after="0" w:line="100" w:lineRule="atLeast"/>
        <w:ind w:left="540"/>
        <w:jc w:val="righ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>PREDSJEDNICA UPRAVNOG VIJEĆA</w:t>
      </w:r>
    </w:p>
    <w:p w14:paraId="721A21A6" w14:textId="77777777" w:rsidR="00931BE6" w:rsidRDefault="00931BE6" w:rsidP="00931BE6">
      <w:pPr>
        <w:spacing w:after="0" w:line="100" w:lineRule="atLeas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  <w:t>DOMA ZDRAVLJA ZAGREB – ZAPAD</w:t>
      </w:r>
    </w:p>
    <w:p w14:paraId="6F89DD34" w14:textId="77777777" w:rsidR="00931BE6" w:rsidRDefault="00931BE6" w:rsidP="00931BE6">
      <w:pPr>
        <w:spacing w:after="0" w:line="100" w:lineRule="atLeast"/>
        <w:ind w:right="850"/>
        <w:jc w:val="right"/>
        <w:rPr>
          <w:rFonts w:ascii="Times New Roman" w:eastAsia="Times New Roman" w:hAnsi="Times New Roman" w:cs="font447"/>
          <w:b/>
          <w:sz w:val="24"/>
          <w:szCs w:val="24"/>
        </w:rPr>
      </w:pPr>
      <w:r>
        <w:rPr>
          <w:rFonts w:ascii="Times New Roman" w:eastAsia="Times New Roman" w:hAnsi="Times New Roman" w:cs="font447"/>
          <w:b/>
          <w:sz w:val="24"/>
          <w:szCs w:val="24"/>
        </w:rPr>
        <w:t xml:space="preserve">Izv.prof.dr.sc. Daniela </w:t>
      </w:r>
      <w:proofErr w:type="spellStart"/>
      <w:r>
        <w:rPr>
          <w:rFonts w:ascii="Times New Roman" w:eastAsia="Times New Roman" w:hAnsi="Times New Roman" w:cs="font447"/>
          <w:b/>
          <w:sz w:val="24"/>
          <w:szCs w:val="24"/>
        </w:rPr>
        <w:t>Širinić</w:t>
      </w:r>
      <w:proofErr w:type="spellEnd"/>
    </w:p>
    <w:p w14:paraId="16F8167E" w14:textId="77777777" w:rsidR="00931BE6" w:rsidRDefault="00931BE6" w:rsidP="00931BE6"/>
    <w:p w14:paraId="4683AA54" w14:textId="77777777" w:rsidR="00931BE6" w:rsidRDefault="00931BE6" w:rsidP="00931BE6"/>
    <w:p w14:paraId="30F14AD9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1257">
    <w:altName w:val="Calibri"/>
    <w:charset w:val="EE"/>
    <w:family w:val="auto"/>
    <w:pitch w:val="variable"/>
  </w:font>
  <w:font w:name="font4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D07AD1"/>
    <w:multiLevelType w:val="hybridMultilevel"/>
    <w:tmpl w:val="994C62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75755723">
    <w:abstractNumId w:val="0"/>
  </w:num>
  <w:num w:numId="2" w16cid:durableId="264581181">
    <w:abstractNumId w:val="1"/>
  </w:num>
  <w:num w:numId="3" w16cid:durableId="146315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E6"/>
    <w:rsid w:val="00607DB6"/>
    <w:rsid w:val="00931BE6"/>
    <w:rsid w:val="00B21D76"/>
    <w:rsid w:val="00B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F084"/>
  <w15:chartTrackingRefBased/>
  <w15:docId w15:val="{76683CB7-C30B-45DC-89AC-7D786DB4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BE6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931BE6"/>
    <w:pPr>
      <w:spacing w:after="200" w:line="276" w:lineRule="auto"/>
    </w:pPr>
    <w:rPr>
      <w:rFonts w:cs="font1257"/>
    </w:rPr>
  </w:style>
  <w:style w:type="paragraph" w:styleId="Odlomakpopisa">
    <w:name w:val="List Paragraph"/>
    <w:basedOn w:val="Normal"/>
    <w:uiPriority w:val="34"/>
    <w:qFormat/>
    <w:rsid w:val="00931BE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3</cp:revision>
  <dcterms:created xsi:type="dcterms:W3CDTF">2024-01-04T10:18:00Z</dcterms:created>
  <dcterms:modified xsi:type="dcterms:W3CDTF">2024-01-15T07:42:00Z</dcterms:modified>
</cp:coreProperties>
</file>